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73D4" w:rsidRP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 w:rsidRPr="009A73D4">
        <w:rPr>
          <w:rFonts w:ascii="Cooper Black" w:hAnsi="Cooper Black" w:cs="Arial"/>
          <w:sz w:val="36"/>
          <w:szCs w:val="36"/>
        </w:rPr>
        <w:t xml:space="preserve">Fahrt nach Bregenz  </w:t>
      </w:r>
      <w:r>
        <w:rPr>
          <w:rFonts w:ascii="Cooper Black" w:hAnsi="Cooper Black" w:cs="Arial"/>
          <w:sz w:val="36"/>
          <w:szCs w:val="36"/>
        </w:rPr>
        <w:br/>
      </w:r>
      <w:r w:rsidRPr="009A73D4">
        <w:rPr>
          <w:rFonts w:ascii="Cooper Black" w:hAnsi="Cooper Black" w:cs="Arial"/>
          <w:sz w:val="36"/>
          <w:szCs w:val="36"/>
        </w:rPr>
        <w:t>06. bis 07. August 2023    -   CODE: 23BRE</w:t>
      </w:r>
    </w:p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9A73D4" w:rsidRP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Mit Gerry Maul </w:t>
      </w:r>
    </w:p>
    <w:p w:rsidR="009A73D4" w:rsidRP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CD7046" w:rsidRP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>Preis: ca. 4</w:t>
      </w:r>
      <w:r w:rsidR="006440E3">
        <w:rPr>
          <w:rFonts w:ascii="Arial" w:hAnsi="Arial" w:cs="Arial"/>
          <w:sz w:val="36"/>
          <w:szCs w:val="36"/>
        </w:rPr>
        <w:t>50,-</w:t>
      </w:r>
      <w:r w:rsidRPr="009A73D4">
        <w:rPr>
          <w:rFonts w:ascii="Arial" w:hAnsi="Arial" w:cs="Arial"/>
          <w:sz w:val="36"/>
          <w:szCs w:val="36"/>
        </w:rPr>
        <w:t xml:space="preserve"> €  </w:t>
      </w:r>
      <w:r w:rsidR="009A73D4">
        <w:rPr>
          <w:rFonts w:ascii="Arial" w:hAnsi="Arial" w:cs="Arial"/>
          <w:sz w:val="36"/>
          <w:szCs w:val="36"/>
        </w:rPr>
        <w:t xml:space="preserve">pro Person </w:t>
      </w:r>
      <w:r w:rsidRPr="009A73D4">
        <w:rPr>
          <w:rFonts w:ascii="Arial" w:hAnsi="Arial" w:cs="Arial"/>
          <w:sz w:val="36"/>
          <w:szCs w:val="36"/>
        </w:rPr>
        <w:t xml:space="preserve">     </w:t>
      </w:r>
      <w:r w:rsidR="009A73D4">
        <w:rPr>
          <w:rFonts w:ascii="Arial" w:hAnsi="Arial" w:cs="Arial"/>
          <w:sz w:val="36"/>
          <w:szCs w:val="36"/>
        </w:rPr>
        <w:br/>
      </w:r>
      <w:r w:rsidR="006440E3">
        <w:rPr>
          <w:rFonts w:ascii="Arial" w:hAnsi="Arial" w:cs="Arial"/>
          <w:sz w:val="36"/>
          <w:szCs w:val="36"/>
        </w:rPr>
        <w:t>Inclusive</w:t>
      </w:r>
      <w:r w:rsidRPr="009A73D4">
        <w:rPr>
          <w:rFonts w:ascii="Arial" w:hAnsi="Arial" w:cs="Arial"/>
          <w:sz w:val="36"/>
          <w:szCs w:val="36"/>
        </w:rPr>
        <w:t xml:space="preserve"> Karte Kat</w:t>
      </w:r>
      <w:r w:rsidR="006440E3">
        <w:rPr>
          <w:rFonts w:ascii="Arial" w:hAnsi="Arial" w:cs="Arial"/>
          <w:sz w:val="36"/>
          <w:szCs w:val="36"/>
        </w:rPr>
        <w:t xml:space="preserve">egorie </w:t>
      </w:r>
      <w:r w:rsidRPr="009A73D4">
        <w:rPr>
          <w:rFonts w:ascii="Arial" w:hAnsi="Arial" w:cs="Arial"/>
          <w:sz w:val="36"/>
          <w:szCs w:val="36"/>
        </w:rPr>
        <w:t xml:space="preserve">1 </w:t>
      </w:r>
      <w:r w:rsidR="006440E3">
        <w:rPr>
          <w:rFonts w:ascii="Arial" w:hAnsi="Arial" w:cs="Arial"/>
          <w:sz w:val="36"/>
          <w:szCs w:val="36"/>
        </w:rPr>
        <w:t>(</w:t>
      </w:r>
      <w:r w:rsidRPr="009A73D4">
        <w:rPr>
          <w:rFonts w:ascii="Arial" w:hAnsi="Arial" w:cs="Arial"/>
          <w:sz w:val="36"/>
          <w:szCs w:val="36"/>
        </w:rPr>
        <w:t>157</w:t>
      </w:r>
      <w:r w:rsidR="006440E3">
        <w:rPr>
          <w:rFonts w:ascii="Arial" w:hAnsi="Arial" w:cs="Arial"/>
          <w:sz w:val="36"/>
          <w:szCs w:val="36"/>
        </w:rPr>
        <w:t>,-</w:t>
      </w:r>
      <w:r w:rsidRPr="009A73D4">
        <w:rPr>
          <w:rFonts w:ascii="Arial" w:hAnsi="Arial" w:cs="Arial"/>
          <w:sz w:val="36"/>
          <w:szCs w:val="36"/>
        </w:rPr>
        <w:t xml:space="preserve"> €</w:t>
      </w:r>
      <w:r w:rsidR="006440E3">
        <w:rPr>
          <w:rFonts w:ascii="Arial" w:hAnsi="Arial" w:cs="Arial"/>
          <w:sz w:val="36"/>
          <w:szCs w:val="36"/>
        </w:rPr>
        <w:t>)</w:t>
      </w:r>
    </w:p>
    <w:p w:rsidR="009A73D4" w:rsidRP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CD7046" w:rsidRP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Besuch der größten Seebühne der Welt </w:t>
      </w:r>
      <w:r w:rsidR="009A73D4">
        <w:rPr>
          <w:rFonts w:ascii="Arial" w:hAnsi="Arial" w:cs="Arial"/>
          <w:sz w:val="36"/>
          <w:szCs w:val="36"/>
        </w:rPr>
        <w:br/>
      </w:r>
      <w:r w:rsidRPr="009A73D4">
        <w:rPr>
          <w:rFonts w:ascii="Arial" w:hAnsi="Arial" w:cs="Arial"/>
          <w:sz w:val="36"/>
          <w:szCs w:val="36"/>
        </w:rPr>
        <w:t xml:space="preserve">wir sehen </w:t>
      </w:r>
      <w:r w:rsidR="009A73D4">
        <w:rPr>
          <w:rFonts w:ascii="Arial" w:hAnsi="Arial" w:cs="Arial"/>
          <w:sz w:val="36"/>
          <w:szCs w:val="36"/>
        </w:rPr>
        <w:br/>
      </w:r>
      <w:r w:rsidR="009A73D4">
        <w:rPr>
          <w:rFonts w:ascii="Cooper Black" w:hAnsi="Cooper Black" w:cs="Arial"/>
          <w:sz w:val="36"/>
          <w:szCs w:val="36"/>
        </w:rPr>
        <w:t xml:space="preserve">                      </w:t>
      </w:r>
      <w:r w:rsidRPr="009A73D4">
        <w:rPr>
          <w:rFonts w:ascii="Cooper Black" w:hAnsi="Cooper Black" w:cs="Arial"/>
          <w:sz w:val="36"/>
          <w:szCs w:val="36"/>
        </w:rPr>
        <w:t>„Madame Butterfly“</w:t>
      </w:r>
      <w:r w:rsidRPr="009A73D4">
        <w:rPr>
          <w:rFonts w:ascii="Arial" w:hAnsi="Arial" w:cs="Arial"/>
          <w:sz w:val="36"/>
          <w:szCs w:val="36"/>
        </w:rPr>
        <w:t xml:space="preserve"> </w:t>
      </w:r>
    </w:p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Unterwegs besuchen wir </w:t>
      </w:r>
      <w:r w:rsidR="009A73D4">
        <w:rPr>
          <w:rFonts w:ascii="Arial" w:hAnsi="Arial" w:cs="Arial"/>
          <w:sz w:val="36"/>
          <w:szCs w:val="36"/>
        </w:rPr>
        <w:br/>
      </w:r>
      <w:r w:rsidRPr="009A73D4">
        <w:rPr>
          <w:rFonts w:ascii="Arial" w:hAnsi="Arial" w:cs="Arial"/>
          <w:sz w:val="36"/>
          <w:szCs w:val="36"/>
        </w:rPr>
        <w:t xml:space="preserve">die Pfahlbauten in </w:t>
      </w:r>
      <w:proofErr w:type="spellStart"/>
      <w:r w:rsidRPr="009A73D4">
        <w:rPr>
          <w:rFonts w:ascii="Arial" w:hAnsi="Arial" w:cs="Arial"/>
          <w:sz w:val="36"/>
          <w:szCs w:val="36"/>
        </w:rPr>
        <w:t>Unteruhldingen</w:t>
      </w:r>
      <w:proofErr w:type="spellEnd"/>
      <w:r w:rsidRPr="009A73D4">
        <w:rPr>
          <w:rFonts w:ascii="Arial" w:hAnsi="Arial" w:cs="Arial"/>
          <w:sz w:val="36"/>
          <w:szCs w:val="36"/>
        </w:rPr>
        <w:t xml:space="preserve"> – </w:t>
      </w:r>
      <w:r w:rsidR="009A73D4">
        <w:rPr>
          <w:rFonts w:ascii="Arial" w:hAnsi="Arial" w:cs="Arial"/>
          <w:sz w:val="36"/>
          <w:szCs w:val="36"/>
        </w:rPr>
        <w:br/>
      </w:r>
      <w:r w:rsidRPr="009A73D4">
        <w:rPr>
          <w:rFonts w:ascii="Arial" w:hAnsi="Arial" w:cs="Arial"/>
          <w:sz w:val="36"/>
          <w:szCs w:val="36"/>
        </w:rPr>
        <w:t xml:space="preserve">einen Blick hinter die Kulissen am nächsten Tag – </w:t>
      </w:r>
    </w:p>
    <w:p w:rsidR="009A73D4" w:rsidRDefault="009A73D4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CD7046" w:rsidRPr="009A73D4" w:rsidRDefault="00CD7046" w:rsidP="00CD7046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9A73D4">
        <w:rPr>
          <w:rFonts w:ascii="Arial" w:hAnsi="Arial" w:cs="Arial"/>
          <w:sz w:val="36"/>
          <w:szCs w:val="36"/>
        </w:rPr>
        <w:t xml:space="preserve">Rückfahrt über Stein am Rhein, </w:t>
      </w:r>
      <w:r w:rsidR="009A73D4">
        <w:rPr>
          <w:rFonts w:ascii="Arial" w:hAnsi="Arial" w:cs="Arial"/>
          <w:sz w:val="36"/>
          <w:szCs w:val="36"/>
        </w:rPr>
        <w:br/>
      </w:r>
      <w:r w:rsidRPr="009A73D4">
        <w:rPr>
          <w:rFonts w:ascii="Arial" w:hAnsi="Arial" w:cs="Arial"/>
          <w:sz w:val="36"/>
          <w:szCs w:val="36"/>
        </w:rPr>
        <w:t>eine der besterhaltenen mittelalterlichen Kleinstädte</w:t>
      </w:r>
    </w:p>
    <w:p w:rsidR="009D4C12" w:rsidRDefault="009D4C12">
      <w:pPr>
        <w:rPr>
          <w:sz w:val="36"/>
          <w:szCs w:val="36"/>
        </w:rPr>
      </w:pPr>
    </w:p>
    <w:p w:rsidR="006440E3" w:rsidRPr="009A73D4" w:rsidRDefault="006440E3">
      <w:pPr>
        <w:rPr>
          <w:sz w:val="36"/>
          <w:szCs w:val="36"/>
        </w:rPr>
      </w:pPr>
      <w:r>
        <w:rPr>
          <w:sz w:val="36"/>
          <w:szCs w:val="36"/>
        </w:rPr>
        <w:t>Ausführliches Programm siehe Fleyer</w:t>
      </w:r>
      <w:bookmarkStart w:id="0" w:name="_GoBack"/>
      <w:bookmarkEnd w:id="0"/>
    </w:p>
    <w:sectPr w:rsidR="006440E3" w:rsidRPr="009A7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46"/>
    <w:rsid w:val="006440E3"/>
    <w:rsid w:val="009A73D4"/>
    <w:rsid w:val="009D4C12"/>
    <w:rsid w:val="00C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2022-11-10T13:22:00Z</dcterms:created>
  <dcterms:modified xsi:type="dcterms:W3CDTF">2022-12-01T16:38:00Z</dcterms:modified>
</cp:coreProperties>
</file>